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3649"/>
        <w:gridCol w:w="3649"/>
        <w:gridCol w:w="2336"/>
        <w:gridCol w:w="4962"/>
      </w:tblGrid>
      <w:tr w:rsidR="00B80A8B" w:rsidRPr="00B80A8B" w14:paraId="1C9A7010" w14:textId="77777777" w:rsidTr="006C15ED">
        <w:trPr>
          <w:trHeight w:val="416"/>
          <w:tblHeader/>
        </w:trPr>
        <w:tc>
          <w:tcPr>
            <w:tcW w:w="14596" w:type="dxa"/>
            <w:gridSpan w:val="4"/>
            <w:tcBorders>
              <w:bottom w:val="single" w:sz="4" w:space="0" w:color="auto"/>
            </w:tcBorders>
            <w:shd w:val="clear" w:color="auto" w:fill="AB3D62"/>
          </w:tcPr>
          <w:p w14:paraId="48C08426" w14:textId="762FAFA1" w:rsidR="00B80A8B" w:rsidRPr="00B80A8B" w:rsidRDefault="001165B5" w:rsidP="00FB1C70">
            <w:pPr>
              <w:spacing w:after="0"/>
              <w:jc w:val="center"/>
              <w:rPr>
                <w:rFonts w:cstheme="minorHAnsi"/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FFFFFF" w:themeColor="background1"/>
                <w:sz w:val="48"/>
                <w:szCs w:val="48"/>
              </w:rPr>
              <w:t>Mutual aid and community support</w:t>
            </w:r>
            <w:r w:rsidR="00C0574E">
              <w:rPr>
                <w:rFonts w:cstheme="minorHAnsi"/>
                <w:b/>
                <w:bCs/>
                <w:color w:val="FFFFFF" w:themeColor="background1"/>
                <w:sz w:val="48"/>
                <w:szCs w:val="48"/>
              </w:rPr>
              <w:t xml:space="preserve"> – South West Durham</w:t>
            </w:r>
          </w:p>
        </w:tc>
      </w:tr>
      <w:tr w:rsidR="00300C36" w:rsidRPr="00B71F4E" w14:paraId="25D53AB3" w14:textId="77777777" w:rsidTr="006C15ED">
        <w:trPr>
          <w:trHeight w:val="416"/>
          <w:tblHeader/>
        </w:trPr>
        <w:tc>
          <w:tcPr>
            <w:tcW w:w="3649" w:type="dxa"/>
            <w:tcBorders>
              <w:top w:val="single" w:sz="4" w:space="0" w:color="auto"/>
            </w:tcBorders>
            <w:shd w:val="clear" w:color="auto" w:fill="AB3D62"/>
          </w:tcPr>
          <w:p w14:paraId="69A7D6C9" w14:textId="697B6610" w:rsidR="00300C36" w:rsidRPr="00300C36" w:rsidRDefault="002631DD" w:rsidP="00B80A8B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Category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shd w:val="clear" w:color="auto" w:fill="AB3D62"/>
          </w:tcPr>
          <w:p w14:paraId="66E7DC19" w14:textId="77777777" w:rsidR="00300C36" w:rsidRPr="00300C36" w:rsidRDefault="00300C36" w:rsidP="00B80A8B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00C36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Offer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AB3D62"/>
          </w:tcPr>
          <w:p w14:paraId="67F38751" w14:textId="77777777" w:rsidR="00300C36" w:rsidRPr="00300C36" w:rsidRDefault="00300C36" w:rsidP="00B80A8B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00C36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Date and time 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B3D62"/>
          </w:tcPr>
          <w:p w14:paraId="4E0B62AC" w14:textId="77777777" w:rsidR="00300C36" w:rsidRPr="00300C36" w:rsidRDefault="00300C36" w:rsidP="00B80A8B">
            <w:pPr>
              <w:spacing w:after="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00C36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Contact </w:t>
            </w:r>
          </w:p>
        </w:tc>
      </w:tr>
      <w:tr w:rsidR="00FE40C8" w:rsidRPr="00FD35FD" w14:paraId="67E5BC57" w14:textId="77777777" w:rsidTr="006C15ED">
        <w:trPr>
          <w:trHeight w:val="164"/>
        </w:trPr>
        <w:tc>
          <w:tcPr>
            <w:tcW w:w="3649" w:type="dxa"/>
            <w:shd w:val="clear" w:color="auto" w:fill="auto"/>
          </w:tcPr>
          <w:p w14:paraId="2DFC7C65" w14:textId="77777777" w:rsidR="00FE40C8" w:rsidRPr="00CA3F9B" w:rsidRDefault="00FE40C8" w:rsidP="00FE40C8">
            <w:pPr>
              <w:spacing w:after="0"/>
              <w:rPr>
                <w:b/>
                <w:bCs/>
              </w:rPr>
            </w:pPr>
            <w:r w:rsidRPr="00CA3F9B">
              <w:rPr>
                <w:b/>
                <w:bCs/>
              </w:rPr>
              <w:t>Weardale Hub</w:t>
            </w:r>
          </w:p>
          <w:p w14:paraId="4A3CEAC9" w14:textId="77777777" w:rsidR="00FE40C8" w:rsidRPr="00CA3F9B" w:rsidRDefault="00FE40C8" w:rsidP="00FE40C8">
            <w:pPr>
              <w:spacing w:after="0"/>
              <w:rPr>
                <w:b/>
                <w:bCs/>
              </w:rPr>
            </w:pPr>
          </w:p>
          <w:p w14:paraId="1E07EE6C" w14:textId="77777777" w:rsidR="00FE40C8" w:rsidRPr="00CA3F9B" w:rsidRDefault="00FE40C8" w:rsidP="00FE40C8">
            <w:pPr>
              <w:spacing w:after="0"/>
              <w:rPr>
                <w:b/>
                <w:bCs/>
                <w:color w:val="000000" w:themeColor="text1"/>
              </w:rPr>
            </w:pPr>
            <w:r w:rsidRPr="00CA3F9B">
              <w:rPr>
                <w:b/>
                <w:bCs/>
                <w:color w:val="000000" w:themeColor="text1"/>
              </w:rPr>
              <w:t xml:space="preserve">Useful Facebook pages </w:t>
            </w:r>
          </w:p>
          <w:p w14:paraId="31527110" w14:textId="77777777" w:rsidR="00FE40C8" w:rsidRPr="00CA3F9B" w:rsidRDefault="00FE40C8" w:rsidP="00FE40C8">
            <w:pPr>
              <w:spacing w:after="0"/>
              <w:rPr>
                <w:b/>
                <w:bCs/>
              </w:rPr>
            </w:pPr>
            <w:proofErr w:type="spellStart"/>
            <w:r w:rsidRPr="00CA3F9B">
              <w:rPr>
                <w:b/>
                <w:bCs/>
              </w:rPr>
              <w:t>Wolsingham</w:t>
            </w:r>
            <w:proofErr w:type="spellEnd"/>
            <w:r w:rsidRPr="00CA3F9B">
              <w:rPr>
                <w:b/>
                <w:bCs/>
              </w:rPr>
              <w:t xml:space="preserve"> Help and Support Group</w:t>
            </w:r>
          </w:p>
          <w:p w14:paraId="42C845C2" w14:textId="77777777" w:rsidR="00FE40C8" w:rsidRPr="00CA3F9B" w:rsidRDefault="00FE40C8" w:rsidP="00FE40C8">
            <w:pPr>
              <w:spacing w:after="0"/>
              <w:rPr>
                <w:b/>
                <w:bCs/>
              </w:rPr>
            </w:pPr>
            <w:r w:rsidRPr="00CA3F9B">
              <w:rPr>
                <w:b/>
                <w:bCs/>
              </w:rPr>
              <w:t>Stanhope and Eastgate Coronavirus Support</w:t>
            </w:r>
          </w:p>
          <w:p w14:paraId="1829003E" w14:textId="77777777" w:rsidR="00FE40C8" w:rsidRPr="00CA3F9B" w:rsidRDefault="00FE40C8" w:rsidP="00FE40C8">
            <w:pPr>
              <w:spacing w:after="0"/>
              <w:rPr>
                <w:b/>
                <w:bCs/>
              </w:rPr>
            </w:pPr>
            <w:r w:rsidRPr="00CA3F9B">
              <w:rPr>
                <w:b/>
                <w:bCs/>
              </w:rPr>
              <w:t>Westgate Coronavirus Help</w:t>
            </w:r>
          </w:p>
          <w:p w14:paraId="77FAF90D" w14:textId="77777777" w:rsidR="00FE40C8" w:rsidRPr="00CA3F9B" w:rsidRDefault="00FE40C8" w:rsidP="00FE40C8">
            <w:pPr>
              <w:spacing w:after="0"/>
              <w:rPr>
                <w:b/>
                <w:bCs/>
              </w:rPr>
            </w:pPr>
            <w:r w:rsidRPr="00CA3F9B">
              <w:rPr>
                <w:b/>
                <w:bCs/>
              </w:rPr>
              <w:t>Upper Teesdale Isolation Support Group</w:t>
            </w:r>
          </w:p>
          <w:p w14:paraId="72316034" w14:textId="77777777" w:rsidR="00FE40C8" w:rsidRPr="00CA3F9B" w:rsidRDefault="00FE40C8" w:rsidP="00FE40C8">
            <w:pPr>
              <w:spacing w:after="0"/>
              <w:rPr>
                <w:b/>
                <w:bCs/>
              </w:rPr>
            </w:pPr>
            <w:r w:rsidRPr="00CA3F9B">
              <w:rPr>
                <w:b/>
                <w:bCs/>
              </w:rPr>
              <w:t xml:space="preserve">Durham </w:t>
            </w:r>
            <w:proofErr w:type="spellStart"/>
            <w:r w:rsidRPr="00CA3F9B">
              <w:rPr>
                <w:b/>
                <w:bCs/>
              </w:rPr>
              <w:t>Covid</w:t>
            </w:r>
            <w:proofErr w:type="spellEnd"/>
            <w:r w:rsidRPr="00CA3F9B">
              <w:rPr>
                <w:b/>
                <w:bCs/>
              </w:rPr>
              <w:t xml:space="preserve"> 19 Mutual Aid  </w:t>
            </w:r>
          </w:p>
          <w:p w14:paraId="1F9C8C04" w14:textId="2264CFFF" w:rsidR="00FE40C8" w:rsidRPr="00CA3F9B" w:rsidRDefault="00FE40C8" w:rsidP="00FE40C8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</w:p>
        </w:tc>
        <w:tc>
          <w:tcPr>
            <w:tcW w:w="3649" w:type="dxa"/>
          </w:tcPr>
          <w:p w14:paraId="6B44AE16" w14:textId="77777777" w:rsidR="00FE40C8" w:rsidRPr="007957CF" w:rsidRDefault="00FE40C8" w:rsidP="00FE40C8">
            <w:pPr>
              <w:spacing w:after="0"/>
            </w:pPr>
            <w:r>
              <w:t>If you are in a high-risk group and are self-isolating, Weardale hub can help with shopping, collection of prescriptions, dog-walking or just a friendly chat etc.</w:t>
            </w:r>
          </w:p>
          <w:p w14:paraId="53B43644" w14:textId="3EDD16C8" w:rsidR="00FE40C8" w:rsidRDefault="00FE40C8" w:rsidP="00FE40C8">
            <w:pPr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</w:p>
        </w:tc>
        <w:tc>
          <w:tcPr>
            <w:tcW w:w="2336" w:type="dxa"/>
          </w:tcPr>
          <w:p w14:paraId="4392AD1D" w14:textId="44D7844B" w:rsidR="00FE40C8" w:rsidRDefault="00FE40C8" w:rsidP="00FE40C8">
            <w:pPr>
              <w:spacing w:after="0"/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rFonts w:cstheme="minorHAnsi"/>
              </w:rPr>
              <w:t>Coronavirus period</w:t>
            </w:r>
          </w:p>
        </w:tc>
        <w:tc>
          <w:tcPr>
            <w:tcW w:w="4962" w:type="dxa"/>
          </w:tcPr>
          <w:p w14:paraId="2B2D24F1" w14:textId="77777777" w:rsidR="00FE40C8" w:rsidRPr="007957CF" w:rsidRDefault="00FE40C8" w:rsidP="00FE40C8">
            <w:pPr>
              <w:spacing w:after="0"/>
            </w:pPr>
            <w:r>
              <w:t>Telephone:</w:t>
            </w:r>
            <w:r w:rsidRPr="007957CF">
              <w:t xml:space="preserve"> 07773 070</w:t>
            </w:r>
            <w:r>
              <w:t xml:space="preserve"> </w:t>
            </w:r>
            <w:r w:rsidRPr="007957CF">
              <w:t xml:space="preserve">439 to have a chat </w:t>
            </w:r>
          </w:p>
          <w:p w14:paraId="7DEF0624" w14:textId="77777777" w:rsidR="00FE40C8" w:rsidRPr="007957CF" w:rsidRDefault="00FE40C8" w:rsidP="00FE40C8">
            <w:pPr>
              <w:spacing w:after="0"/>
            </w:pPr>
            <w:r w:rsidRPr="007957CF">
              <w:t>Facebook</w:t>
            </w:r>
            <w:r>
              <w:t>:</w:t>
            </w:r>
            <w:r w:rsidRPr="007957CF">
              <w:t xml:space="preserve"> Weardale hub </w:t>
            </w:r>
          </w:p>
          <w:p w14:paraId="6D080647" w14:textId="1AFB064B" w:rsidR="00FE40C8" w:rsidRPr="00931255" w:rsidRDefault="00FE40C8" w:rsidP="00FE40C8">
            <w:pPr>
              <w:spacing w:after="0"/>
              <w:rPr>
                <w:color w:val="000000" w:themeColor="text1"/>
              </w:rPr>
            </w:pPr>
          </w:p>
        </w:tc>
      </w:tr>
      <w:tr w:rsidR="00FE40C8" w:rsidRPr="00FD35FD" w14:paraId="0DED8D23" w14:textId="77777777" w:rsidTr="006C15ED">
        <w:trPr>
          <w:trHeight w:val="164"/>
        </w:trPr>
        <w:tc>
          <w:tcPr>
            <w:tcW w:w="3649" w:type="dxa"/>
            <w:shd w:val="clear" w:color="auto" w:fill="auto"/>
          </w:tcPr>
          <w:p w14:paraId="4F1A0E0E" w14:textId="066F73B4" w:rsidR="00FE40C8" w:rsidRDefault="00FE40C8" w:rsidP="00FE40C8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b/>
                <w:bCs/>
              </w:rPr>
              <w:t xml:space="preserve">Bishop Auckland Covid-19 </w:t>
            </w:r>
            <w:r w:rsidR="00226261">
              <w:rPr>
                <w:b/>
                <w:bCs/>
              </w:rPr>
              <w:t xml:space="preserve">Isolation </w:t>
            </w:r>
            <w:r>
              <w:rPr>
                <w:b/>
                <w:bCs/>
              </w:rPr>
              <w:t>Community Support</w:t>
            </w:r>
          </w:p>
        </w:tc>
        <w:tc>
          <w:tcPr>
            <w:tcW w:w="3649" w:type="dxa"/>
          </w:tcPr>
          <w:p w14:paraId="7E485E0A" w14:textId="77777777" w:rsidR="00FE40C8" w:rsidRPr="007957CF" w:rsidRDefault="00FE40C8" w:rsidP="00FE40C8">
            <w:pPr>
              <w:spacing w:after="0"/>
            </w:pPr>
            <w:r>
              <w:t>Online support from volunteers with shopping, collection of prescriptions, dog-walking or just a friendly chat etc.</w:t>
            </w:r>
          </w:p>
          <w:p w14:paraId="359A1F68" w14:textId="57284ED9" w:rsidR="00FE40C8" w:rsidRDefault="00FE40C8" w:rsidP="00FE40C8">
            <w:pPr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</w:p>
        </w:tc>
        <w:tc>
          <w:tcPr>
            <w:tcW w:w="2336" w:type="dxa"/>
          </w:tcPr>
          <w:p w14:paraId="74B396F8" w14:textId="394CA65C" w:rsidR="00FE40C8" w:rsidRDefault="00FE40C8" w:rsidP="00FE40C8">
            <w:pPr>
              <w:spacing w:after="0"/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rFonts w:cstheme="minorHAnsi"/>
              </w:rPr>
              <w:t>Coronavirus period</w:t>
            </w:r>
          </w:p>
        </w:tc>
        <w:tc>
          <w:tcPr>
            <w:tcW w:w="4962" w:type="dxa"/>
          </w:tcPr>
          <w:p w14:paraId="28B39F28" w14:textId="4C96F3A8" w:rsidR="00FE40C8" w:rsidRPr="00F604D3" w:rsidRDefault="00FE40C8" w:rsidP="00FE40C8">
            <w:pPr>
              <w:spacing w:after="0"/>
              <w:rPr>
                <w:rStyle w:val="Hyperlink"/>
                <w:color w:val="000000" w:themeColor="text1"/>
              </w:rPr>
            </w:pPr>
            <w:r>
              <w:t>Contact via Facebook</w:t>
            </w:r>
          </w:p>
        </w:tc>
      </w:tr>
      <w:tr w:rsidR="006C15ED" w14:paraId="703A74DC" w14:textId="77777777" w:rsidTr="006C15E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93E" w14:textId="77777777" w:rsidR="006C15ED" w:rsidRDefault="006C15E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UTASS Upper Teesdale</w:t>
            </w:r>
          </w:p>
          <w:p w14:paraId="531867DC" w14:textId="77777777" w:rsidR="006C15ED" w:rsidRDefault="006C15ED">
            <w:pPr>
              <w:spacing w:after="0"/>
            </w:pPr>
            <w:r>
              <w:t>9-11 Chapel Road</w:t>
            </w:r>
          </w:p>
          <w:p w14:paraId="6A5531F8" w14:textId="77777777" w:rsidR="006C15ED" w:rsidRDefault="006C15ED">
            <w:pPr>
              <w:spacing w:after="0"/>
            </w:pPr>
            <w:r>
              <w:t>Middleton-on-Teesdale</w:t>
            </w:r>
          </w:p>
          <w:p w14:paraId="616AE922" w14:textId="77777777" w:rsidR="006C15ED" w:rsidRDefault="006C15ED">
            <w:pPr>
              <w:spacing w:after="0"/>
            </w:pPr>
            <w:r>
              <w:t>DL12 OSN</w:t>
            </w:r>
          </w:p>
          <w:p w14:paraId="5D7EA8B9" w14:textId="77777777" w:rsidR="006C15ED" w:rsidRDefault="006C15ED">
            <w:r>
              <w:t xml:space="preserve"> </w:t>
            </w:r>
          </w:p>
          <w:p w14:paraId="5F1BA635" w14:textId="77777777" w:rsidR="006C15ED" w:rsidRDefault="006C15ED"/>
          <w:p w14:paraId="42C439C3" w14:textId="77777777" w:rsidR="006C15ED" w:rsidRDefault="006C15ED">
            <w:pPr>
              <w:spacing w:after="0"/>
              <w:rPr>
                <w:rFonts w:cstheme="minorHAnsi"/>
              </w:rPr>
            </w:pPr>
          </w:p>
          <w:p w14:paraId="7CE8C700" w14:textId="77777777" w:rsidR="006C15ED" w:rsidRDefault="006C15ED">
            <w:pPr>
              <w:spacing w:after="0"/>
              <w:rPr>
                <w:rFonts w:cstheme="minorHAnsi"/>
              </w:rPr>
            </w:pPr>
          </w:p>
          <w:p w14:paraId="0927510D" w14:textId="77777777" w:rsidR="006C15ED" w:rsidRDefault="006C15ED">
            <w:pPr>
              <w:spacing w:after="0"/>
              <w:rPr>
                <w:rFonts w:cstheme="minorHAnsi"/>
              </w:rPr>
            </w:pPr>
          </w:p>
          <w:p w14:paraId="445D118D" w14:textId="77777777" w:rsidR="006C15ED" w:rsidRDefault="006C15ED">
            <w:pPr>
              <w:spacing w:after="0"/>
              <w:rPr>
                <w:rFonts w:cstheme="minorHAnsi"/>
              </w:rPr>
            </w:pPr>
          </w:p>
          <w:p w14:paraId="51788F22" w14:textId="77777777" w:rsidR="006C15ED" w:rsidRDefault="006C15ED">
            <w:pPr>
              <w:spacing w:after="0"/>
              <w:rPr>
                <w:rFonts w:cstheme="minorHAnsi"/>
              </w:rPr>
            </w:pPr>
          </w:p>
          <w:p w14:paraId="1917FE38" w14:textId="77777777" w:rsidR="006C15ED" w:rsidRDefault="006C15ED">
            <w:pPr>
              <w:spacing w:after="0"/>
              <w:rPr>
                <w:rFonts w:cstheme="minorHAnsi"/>
              </w:rPr>
            </w:pPr>
          </w:p>
          <w:p w14:paraId="48806F47" w14:textId="77777777" w:rsidR="006C15ED" w:rsidRDefault="006C15ED">
            <w:pPr>
              <w:spacing w:after="0"/>
              <w:rPr>
                <w:rFonts w:cstheme="minorHAnsi"/>
              </w:rPr>
            </w:pPr>
          </w:p>
          <w:p w14:paraId="0239D4D5" w14:textId="77777777" w:rsidR="006C15ED" w:rsidRDefault="006C15ED">
            <w:pPr>
              <w:spacing w:after="0"/>
              <w:rPr>
                <w:rFonts w:cstheme="minorHAnsi"/>
              </w:rPr>
            </w:pPr>
          </w:p>
          <w:p w14:paraId="7FA6A147" w14:textId="77777777" w:rsidR="006C15ED" w:rsidRDefault="006C15ED">
            <w:pPr>
              <w:spacing w:after="0"/>
              <w:rPr>
                <w:rFonts w:cstheme="minorHAnsi"/>
              </w:rPr>
            </w:pPr>
          </w:p>
          <w:p w14:paraId="36861FF3" w14:textId="77777777" w:rsidR="006C15ED" w:rsidRDefault="006C15ED">
            <w:pPr>
              <w:spacing w:after="0"/>
              <w:rPr>
                <w:rFonts w:cstheme="minorHAnsi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811F" w14:textId="77777777" w:rsidR="006C15ED" w:rsidRDefault="006C15ED">
            <w:r>
              <w:lastRenderedPageBreak/>
              <w:t>UTASS has changed the way it is operating due to the current situation.</w:t>
            </w:r>
          </w:p>
          <w:p w14:paraId="405A65EB" w14:textId="77777777" w:rsidR="006C15ED" w:rsidRDefault="006C15ED">
            <w:r>
              <w:t>If you are self -isolating contact UTASS so we they can keep in touch and make sure you are safe.</w:t>
            </w:r>
          </w:p>
          <w:p w14:paraId="6704B22C" w14:textId="77777777" w:rsidR="006C15ED" w:rsidRDefault="006C15ED">
            <w:r>
              <w:lastRenderedPageBreak/>
              <w:t>Can offer support with shopping, prescriptions, dog walking or anything you may need.</w:t>
            </w:r>
          </w:p>
          <w:p w14:paraId="3A343EF7" w14:textId="77777777" w:rsidR="006C15ED" w:rsidRDefault="006C15ED"/>
          <w:p w14:paraId="0853677F" w14:textId="77777777" w:rsidR="00226261" w:rsidRDefault="00226261"/>
          <w:p w14:paraId="016062AD" w14:textId="77777777" w:rsidR="006C15ED" w:rsidRDefault="006C15ED">
            <w:pPr>
              <w:spacing w:after="0"/>
              <w:rPr>
                <w:rFonts w:cstheme="minorHAnsi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2B43" w14:textId="77777777" w:rsidR="006C15ED" w:rsidRDefault="006C15E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Coronavirus period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8DD3" w14:textId="77777777" w:rsidR="006C15ED" w:rsidRDefault="006C15ED">
            <w:r>
              <w:t xml:space="preserve">Telephone: 01833 641 010 </w:t>
            </w:r>
          </w:p>
          <w:p w14:paraId="6C9B867B" w14:textId="77777777" w:rsidR="006C15ED" w:rsidRDefault="006C15ED">
            <w:r>
              <w:t>9.00am – 5.00pm 7 days a week</w:t>
            </w:r>
          </w:p>
          <w:p w14:paraId="25830AAE" w14:textId="77777777" w:rsidR="006C15ED" w:rsidRDefault="006C15ED">
            <w:r>
              <w:t>In an emergency outside of office hours as above contact 07917 304 685</w:t>
            </w:r>
          </w:p>
          <w:p w14:paraId="2F3D8190" w14:textId="77777777" w:rsidR="006C15ED" w:rsidRDefault="006C15ED">
            <w:r>
              <w:t xml:space="preserve">UTASS are focusing our efforts on https:// </w:t>
            </w:r>
            <w:hyperlink r:id="rId9" w:history="1">
              <w:r>
                <w:rPr>
                  <w:rStyle w:val="Hyperlink"/>
                </w:rPr>
                <w:t>www.facebook.com/groups/</w:t>
              </w:r>
            </w:hyperlink>
            <w:r>
              <w:t xml:space="preserve"> </w:t>
            </w:r>
            <w:proofErr w:type="spellStart"/>
            <w:r>
              <w:t>InitTogetherTeesdale</w:t>
            </w:r>
            <w:proofErr w:type="spellEnd"/>
          </w:p>
          <w:p w14:paraId="65A04EAC" w14:textId="77777777" w:rsidR="006C15ED" w:rsidRDefault="006C15ED">
            <w:r>
              <w:lastRenderedPageBreak/>
              <w:t>(You do not have to be signed up to Facebook to see the information)</w:t>
            </w:r>
          </w:p>
          <w:p w14:paraId="51F702C3" w14:textId="77777777" w:rsidR="006C15ED" w:rsidRDefault="006C15ED">
            <w:r>
              <w:t xml:space="preserve">Email </w:t>
            </w:r>
            <w:hyperlink r:id="rId10" w:history="1">
              <w:r>
                <w:rPr>
                  <w:rStyle w:val="Hyperlink"/>
                </w:rPr>
                <w:t>inittogether@utass.org</w:t>
              </w:r>
            </w:hyperlink>
          </w:p>
          <w:p w14:paraId="0C31CA5C" w14:textId="77777777" w:rsidR="006C15ED" w:rsidRDefault="006C15ED"/>
          <w:p w14:paraId="6D2CE4E4" w14:textId="77777777" w:rsidR="006C15ED" w:rsidRDefault="006C15ED">
            <w:pPr>
              <w:rPr>
                <w:b/>
                <w:bCs/>
              </w:rPr>
            </w:pPr>
          </w:p>
          <w:p w14:paraId="6E55E4E1" w14:textId="77777777" w:rsidR="006C15ED" w:rsidRDefault="006C15ED">
            <w:pPr>
              <w:spacing w:after="0"/>
              <w:rPr>
                <w:rFonts w:cstheme="minorHAnsi"/>
              </w:rPr>
            </w:pPr>
          </w:p>
        </w:tc>
      </w:tr>
      <w:tr w:rsidR="00FE40C8" w:rsidRPr="00FD35FD" w14:paraId="573A06FB" w14:textId="77777777" w:rsidTr="006C15ED">
        <w:trPr>
          <w:trHeight w:val="164"/>
        </w:trPr>
        <w:tc>
          <w:tcPr>
            <w:tcW w:w="3649" w:type="dxa"/>
            <w:shd w:val="clear" w:color="auto" w:fill="auto"/>
          </w:tcPr>
          <w:p w14:paraId="4F9FD203" w14:textId="7CB673CA" w:rsidR="00FE40C8" w:rsidRDefault="00226261" w:rsidP="00FE40C8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r w:rsidRPr="00226261"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lastRenderedPageBreak/>
              <w:t>Bishop Auckland Coronavirus Angels</w:t>
            </w:r>
          </w:p>
          <w:p w14:paraId="7662D667" w14:textId="77777777" w:rsidR="00226261" w:rsidRDefault="00226261" w:rsidP="00226261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 w:rsidRPr="00226261"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16</w:t>
            </w:r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Tenters</w:t>
            </w:r>
            <w:proofErr w:type="spellEnd"/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 xml:space="preserve"> Street</w:t>
            </w:r>
          </w:p>
          <w:p w14:paraId="121B5B2C" w14:textId="77777777" w:rsidR="00226261" w:rsidRDefault="00226261" w:rsidP="00226261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Bishop Auckland</w:t>
            </w:r>
          </w:p>
          <w:p w14:paraId="705FF4FB" w14:textId="7A0DD488" w:rsidR="00226261" w:rsidRDefault="00226261" w:rsidP="00226261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DL14 7AD</w:t>
            </w:r>
          </w:p>
          <w:p w14:paraId="29BA7307" w14:textId="70DB9B2C" w:rsidR="00CA3F9B" w:rsidRDefault="00CA3F9B" w:rsidP="00CA3F9B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r w:rsidRPr="00CA3F9B"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>Areas covered</w:t>
            </w:r>
          </w:p>
          <w:p w14:paraId="33DCD9B3" w14:textId="6FD16DB9" w:rsidR="00CA3F9B" w:rsidRDefault="00CA3F9B" w:rsidP="00CA3F9B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>Barnard Castle</w:t>
            </w:r>
          </w:p>
          <w:p w14:paraId="506B43F3" w14:textId="2D73639D" w:rsidR="00CA3F9B" w:rsidRDefault="00CA3F9B" w:rsidP="00CA3F9B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>Bishop Auckland</w:t>
            </w:r>
          </w:p>
          <w:p w14:paraId="3EC13808" w14:textId="4C064B3D" w:rsidR="00CA3F9B" w:rsidRDefault="00CA3F9B" w:rsidP="00CA3F9B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>Middleton in Teesdale</w:t>
            </w:r>
          </w:p>
          <w:p w14:paraId="28814FA8" w14:textId="5A25A515" w:rsidR="00CA3F9B" w:rsidRDefault="00CA3F9B" w:rsidP="00CA3F9B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>Shildon</w:t>
            </w:r>
          </w:p>
          <w:p w14:paraId="713B000D" w14:textId="24D39DDA" w:rsidR="00CA3F9B" w:rsidRDefault="00CA3F9B" w:rsidP="00CA3F9B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>Spenymoor</w:t>
            </w:r>
            <w:proofErr w:type="spellEnd"/>
          </w:p>
          <w:p w14:paraId="655B8D6F" w14:textId="6A0D8623" w:rsidR="00CA3F9B" w:rsidRDefault="00CA3F9B" w:rsidP="00CA3F9B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>West Auckland</w:t>
            </w:r>
          </w:p>
          <w:p w14:paraId="23DFE7D3" w14:textId="506F0784" w:rsidR="00CA3F9B" w:rsidRPr="00CA3F9B" w:rsidRDefault="00CA3F9B" w:rsidP="00CA3F9B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 xml:space="preserve">And all towns and villages in between in the constituency </w:t>
            </w:r>
          </w:p>
          <w:p w14:paraId="6BC3C18B" w14:textId="77777777" w:rsidR="00CA3F9B" w:rsidRPr="00226261" w:rsidRDefault="00CA3F9B" w:rsidP="00CA3F9B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</w:p>
        </w:tc>
        <w:tc>
          <w:tcPr>
            <w:tcW w:w="3649" w:type="dxa"/>
          </w:tcPr>
          <w:p w14:paraId="574C9F58" w14:textId="7601CFCA" w:rsidR="00FE40C8" w:rsidRDefault="00226261" w:rsidP="00FE40C8">
            <w:pPr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 xml:space="preserve">Collection of medication, </w:t>
            </w:r>
            <w:proofErr w:type="gramStart"/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 xml:space="preserve">medical  </w:t>
            </w:r>
            <w:r w:rsidR="00CA3F9B"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s</w:t>
            </w:r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upplies</w:t>
            </w:r>
            <w:proofErr w:type="gramEnd"/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, medical equipment from GP surgeries, hospitals and pharmacies.</w:t>
            </w:r>
          </w:p>
          <w:p w14:paraId="4FE4EC27" w14:textId="4E802633" w:rsidR="00226261" w:rsidRDefault="00226261" w:rsidP="00FE40C8">
            <w:pPr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 xml:space="preserve">Shopping for food or any essentials needed. </w:t>
            </w:r>
            <w:r w:rsidR="00CA3F9B"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Phone calls to people who want a chat or are feeling lonely.</w:t>
            </w:r>
          </w:p>
        </w:tc>
        <w:tc>
          <w:tcPr>
            <w:tcW w:w="2336" w:type="dxa"/>
          </w:tcPr>
          <w:p w14:paraId="1C447B59" w14:textId="576AD48B" w:rsidR="00FE40C8" w:rsidRDefault="00CA3F9B" w:rsidP="00FE40C8">
            <w:pPr>
              <w:spacing w:after="0"/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Coronavirus period</w:t>
            </w:r>
          </w:p>
        </w:tc>
        <w:tc>
          <w:tcPr>
            <w:tcW w:w="4962" w:type="dxa"/>
          </w:tcPr>
          <w:p w14:paraId="1C670460" w14:textId="366595AE" w:rsidR="00CA3F9B" w:rsidRDefault="00B612A4" w:rsidP="00CA3F9B">
            <w:pPr>
              <w:spacing w:after="0"/>
              <w:rPr>
                <w:rStyle w:val="Hyperlink"/>
                <w:color w:val="000000" w:themeColor="text1"/>
              </w:rPr>
            </w:pPr>
            <w:r>
              <w:rPr>
                <w:rStyle w:val="Hyperlink"/>
                <w:color w:val="000000" w:themeColor="text1"/>
              </w:rPr>
              <w:t xml:space="preserve">Telephone </w:t>
            </w:r>
            <w:r w:rsidR="00CA3F9B">
              <w:rPr>
                <w:rStyle w:val="Hyperlink"/>
                <w:color w:val="000000" w:themeColor="text1"/>
              </w:rPr>
              <w:t>01388 342022</w:t>
            </w:r>
          </w:p>
          <w:p w14:paraId="0A3CBD62" w14:textId="76C4E18D" w:rsidR="00CA3F9B" w:rsidRPr="00F604D3" w:rsidRDefault="00CA3F9B" w:rsidP="00CA3F9B">
            <w:pPr>
              <w:spacing w:after="0"/>
              <w:rPr>
                <w:rStyle w:val="Hyperlink"/>
                <w:color w:val="000000" w:themeColor="text1"/>
              </w:rPr>
            </w:pPr>
            <w:proofErr w:type="gramStart"/>
            <w:r>
              <w:rPr>
                <w:rStyle w:val="Hyperlink"/>
                <w:color w:val="000000" w:themeColor="text1"/>
              </w:rPr>
              <w:t>Email  dehenn.davison.mp@parliament.uk</w:t>
            </w:r>
            <w:proofErr w:type="gramEnd"/>
          </w:p>
        </w:tc>
      </w:tr>
      <w:tr w:rsidR="00226261" w:rsidRPr="00FD35FD" w14:paraId="45BBBF08" w14:textId="77777777" w:rsidTr="006C15ED">
        <w:trPr>
          <w:trHeight w:val="164"/>
        </w:trPr>
        <w:tc>
          <w:tcPr>
            <w:tcW w:w="3649" w:type="dxa"/>
            <w:shd w:val="clear" w:color="auto" w:fill="auto"/>
          </w:tcPr>
          <w:p w14:paraId="17C8B87D" w14:textId="671C09F5" w:rsidR="00226261" w:rsidRPr="00226261" w:rsidRDefault="00CA3F9B" w:rsidP="00CA3F9B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 xml:space="preserve">Coundon and </w:t>
            </w:r>
            <w:proofErr w:type="spellStart"/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>Leeholme</w:t>
            </w:r>
            <w:proofErr w:type="spellEnd"/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 xml:space="preserve"> Coronavirus </w:t>
            </w:r>
            <w:proofErr w:type="spellStart"/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>Covid</w:t>
            </w:r>
            <w:proofErr w:type="spellEnd"/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 xml:space="preserve"> – 19 Support Group</w:t>
            </w:r>
          </w:p>
        </w:tc>
        <w:tc>
          <w:tcPr>
            <w:tcW w:w="3649" w:type="dxa"/>
          </w:tcPr>
          <w:p w14:paraId="0A5A61DD" w14:textId="29CA4D81" w:rsidR="00226261" w:rsidRDefault="00CA3F9B" w:rsidP="00FE40C8">
            <w:pPr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Support with meals delivery and any other essentials people may need</w:t>
            </w:r>
          </w:p>
        </w:tc>
        <w:tc>
          <w:tcPr>
            <w:tcW w:w="2336" w:type="dxa"/>
          </w:tcPr>
          <w:p w14:paraId="48691594" w14:textId="569D7F97" w:rsidR="00226261" w:rsidRDefault="00CA3F9B" w:rsidP="00FE40C8">
            <w:pPr>
              <w:spacing w:after="0"/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Coronavirus period</w:t>
            </w:r>
          </w:p>
        </w:tc>
        <w:tc>
          <w:tcPr>
            <w:tcW w:w="4962" w:type="dxa"/>
          </w:tcPr>
          <w:p w14:paraId="026DB4BF" w14:textId="54D8B600" w:rsidR="00226261" w:rsidRPr="00F604D3" w:rsidRDefault="00CA3F9B" w:rsidP="00FE40C8">
            <w:pPr>
              <w:spacing w:after="0"/>
              <w:rPr>
                <w:rStyle w:val="Hyperlink"/>
                <w:color w:val="000000" w:themeColor="text1"/>
              </w:rPr>
            </w:pPr>
            <w:r>
              <w:rPr>
                <w:rStyle w:val="Hyperlink"/>
                <w:color w:val="000000" w:themeColor="text1"/>
              </w:rPr>
              <w:t xml:space="preserve">Contact via </w:t>
            </w:r>
            <w:proofErr w:type="spellStart"/>
            <w:r>
              <w:rPr>
                <w:rStyle w:val="Hyperlink"/>
                <w:color w:val="000000" w:themeColor="text1"/>
              </w:rPr>
              <w:t>facebook</w:t>
            </w:r>
            <w:proofErr w:type="spellEnd"/>
            <w:r>
              <w:rPr>
                <w:rStyle w:val="Hyperlink"/>
                <w:color w:val="000000" w:themeColor="text1"/>
              </w:rPr>
              <w:t xml:space="preserve"> page</w:t>
            </w:r>
          </w:p>
        </w:tc>
      </w:tr>
      <w:tr w:rsidR="00226261" w:rsidRPr="00FD35FD" w14:paraId="7243EDD1" w14:textId="77777777" w:rsidTr="006C15ED">
        <w:trPr>
          <w:trHeight w:val="164"/>
        </w:trPr>
        <w:tc>
          <w:tcPr>
            <w:tcW w:w="3649" w:type="dxa"/>
            <w:shd w:val="clear" w:color="auto" w:fill="auto"/>
          </w:tcPr>
          <w:p w14:paraId="3D49D275" w14:textId="1C4BB2CC" w:rsidR="00226261" w:rsidRDefault="00B612A4" w:rsidP="00FE40C8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lastRenderedPageBreak/>
              <w:t>Branard</w:t>
            </w:r>
            <w:proofErr w:type="spellEnd"/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 xml:space="preserve"> Castle area Covid-19 Mutual Aid Community Support</w:t>
            </w:r>
          </w:p>
          <w:p w14:paraId="1F16FFC6" w14:textId="26E843F7" w:rsidR="00B612A4" w:rsidRDefault="00B612A4" w:rsidP="00FE40C8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 xml:space="preserve">Covers anyone living or working in Barnard Castle or a </w:t>
            </w:r>
            <w:proofErr w:type="gramStart"/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>10 mile</w:t>
            </w:r>
            <w:proofErr w:type="gramEnd"/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 xml:space="preserve"> radius of DL12 8JB</w:t>
            </w:r>
          </w:p>
          <w:p w14:paraId="46B2067E" w14:textId="77777777" w:rsidR="00226261" w:rsidRDefault="00226261" w:rsidP="00FE40C8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</w:p>
          <w:p w14:paraId="7989BD25" w14:textId="541BB9C1" w:rsidR="00226261" w:rsidRPr="00226261" w:rsidRDefault="00226261" w:rsidP="00FE40C8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</w:p>
        </w:tc>
        <w:tc>
          <w:tcPr>
            <w:tcW w:w="3649" w:type="dxa"/>
          </w:tcPr>
          <w:p w14:paraId="5AD15D91" w14:textId="06C8CEDB" w:rsidR="00226261" w:rsidRDefault="00B612A4" w:rsidP="00FE40C8">
            <w:pPr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Local volunteers who lives/works in Barnard Castle. An informal group of volunteers joining together for the benefit of all. Offering support with whatever may be needed.</w:t>
            </w:r>
          </w:p>
          <w:p w14:paraId="60B458B6" w14:textId="47708239" w:rsidR="00B612A4" w:rsidRDefault="00B612A4" w:rsidP="00FE40C8">
            <w:pPr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Please note volunteers are not DBS checked or medically trained</w:t>
            </w:r>
          </w:p>
          <w:p w14:paraId="342A3219" w14:textId="70CF4685" w:rsidR="00B612A4" w:rsidRDefault="00B612A4" w:rsidP="00FE40C8">
            <w:pPr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</w:p>
        </w:tc>
        <w:tc>
          <w:tcPr>
            <w:tcW w:w="2336" w:type="dxa"/>
          </w:tcPr>
          <w:p w14:paraId="51D0B416" w14:textId="00CD79DD" w:rsidR="00226261" w:rsidRDefault="00B612A4" w:rsidP="00FE40C8">
            <w:pPr>
              <w:spacing w:after="0"/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Coronavirus period</w:t>
            </w:r>
          </w:p>
        </w:tc>
        <w:tc>
          <w:tcPr>
            <w:tcW w:w="4962" w:type="dxa"/>
          </w:tcPr>
          <w:p w14:paraId="4E998303" w14:textId="1D93B5E2" w:rsidR="00226261" w:rsidRPr="00F604D3" w:rsidRDefault="00B612A4" w:rsidP="00FE40C8">
            <w:pPr>
              <w:spacing w:after="0"/>
              <w:rPr>
                <w:rStyle w:val="Hyperlink"/>
                <w:color w:val="000000" w:themeColor="text1"/>
              </w:rPr>
            </w:pPr>
            <w:r>
              <w:rPr>
                <w:rStyle w:val="Hyperlink"/>
                <w:color w:val="000000" w:themeColor="text1"/>
              </w:rPr>
              <w:t xml:space="preserve">Message via </w:t>
            </w:r>
            <w:proofErr w:type="spellStart"/>
            <w:r>
              <w:rPr>
                <w:rStyle w:val="Hyperlink"/>
                <w:color w:val="000000" w:themeColor="text1"/>
              </w:rPr>
              <w:t>facebook</w:t>
            </w:r>
            <w:proofErr w:type="spellEnd"/>
          </w:p>
        </w:tc>
      </w:tr>
      <w:tr w:rsidR="00226261" w:rsidRPr="00FD35FD" w14:paraId="4D3725C7" w14:textId="77777777" w:rsidTr="006C15ED">
        <w:trPr>
          <w:trHeight w:val="164"/>
        </w:trPr>
        <w:tc>
          <w:tcPr>
            <w:tcW w:w="3649" w:type="dxa"/>
            <w:shd w:val="clear" w:color="auto" w:fill="auto"/>
          </w:tcPr>
          <w:p w14:paraId="42134360" w14:textId="1EB6C47D" w:rsidR="00226261" w:rsidRDefault="00B612A4" w:rsidP="00FE40C8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>Wear Valley</w:t>
            </w:r>
          </w:p>
          <w:p w14:paraId="649CBC23" w14:textId="6212CB78" w:rsidR="00B612A4" w:rsidRDefault="00B612A4" w:rsidP="00FE40C8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>Bridge End Garage Covid-19 Mutual Aid</w:t>
            </w:r>
          </w:p>
          <w:p w14:paraId="0614ABBD" w14:textId="166DC904" w:rsidR="00B612A4" w:rsidRDefault="00B612A4" w:rsidP="00FE40C8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>Howden</w:t>
            </w:r>
            <w:proofErr w:type="spellEnd"/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 xml:space="preserve"> Le Wear</w:t>
            </w:r>
          </w:p>
          <w:p w14:paraId="284F7A5B" w14:textId="57B12632" w:rsidR="00226261" w:rsidRPr="00226261" w:rsidRDefault="00226261" w:rsidP="00FE40C8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</w:p>
        </w:tc>
        <w:tc>
          <w:tcPr>
            <w:tcW w:w="3649" w:type="dxa"/>
          </w:tcPr>
          <w:p w14:paraId="0C15AB4F" w14:textId="48D40F44" w:rsidR="00226261" w:rsidRDefault="00B612A4" w:rsidP="00FE40C8">
            <w:pPr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Can support with click and collect shopping for the elderly and vulnerable</w:t>
            </w:r>
          </w:p>
        </w:tc>
        <w:tc>
          <w:tcPr>
            <w:tcW w:w="2336" w:type="dxa"/>
          </w:tcPr>
          <w:p w14:paraId="3659BCA8" w14:textId="41F1E608" w:rsidR="00226261" w:rsidRDefault="00B612A4" w:rsidP="00FE40C8">
            <w:pPr>
              <w:spacing w:after="0"/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Coronavirus period</w:t>
            </w:r>
          </w:p>
        </w:tc>
        <w:tc>
          <w:tcPr>
            <w:tcW w:w="4962" w:type="dxa"/>
          </w:tcPr>
          <w:p w14:paraId="2BA75365" w14:textId="542E3A17" w:rsidR="00226261" w:rsidRPr="00F604D3" w:rsidRDefault="00B612A4" w:rsidP="00FE40C8">
            <w:pPr>
              <w:spacing w:after="0"/>
              <w:rPr>
                <w:rStyle w:val="Hyperlink"/>
                <w:color w:val="000000" w:themeColor="text1"/>
              </w:rPr>
            </w:pPr>
            <w:r>
              <w:rPr>
                <w:rStyle w:val="Hyperlink"/>
                <w:color w:val="000000" w:themeColor="text1"/>
              </w:rPr>
              <w:t>Telephone 01388 762105</w:t>
            </w:r>
          </w:p>
        </w:tc>
      </w:tr>
      <w:tr w:rsidR="00FE40C8" w:rsidRPr="00FD35FD" w14:paraId="3E1BCA1D" w14:textId="77777777" w:rsidTr="006C15ED">
        <w:trPr>
          <w:trHeight w:val="164"/>
        </w:trPr>
        <w:tc>
          <w:tcPr>
            <w:tcW w:w="3649" w:type="dxa"/>
            <w:shd w:val="clear" w:color="auto" w:fill="auto"/>
          </w:tcPr>
          <w:p w14:paraId="0C20407C" w14:textId="02869827" w:rsidR="003363A6" w:rsidRDefault="003363A6" w:rsidP="00FE40C8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>St Helens / West Auckland Covid-19</w:t>
            </w:r>
          </w:p>
          <w:p w14:paraId="4D660DE2" w14:textId="210D50FA" w:rsidR="00B612A4" w:rsidRPr="00B612A4" w:rsidRDefault="003363A6" w:rsidP="00FE40C8">
            <w:pPr>
              <w:tabs>
                <w:tab w:val="left" w:pos="2220"/>
              </w:tabs>
              <w:spacing w:after="0"/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b/>
                <w:bCs/>
                <w:color w:val="222222"/>
                <w:szCs w:val="23"/>
                <w:lang w:val="en" w:eastAsia="en-GB"/>
              </w:rPr>
              <w:t>Community Support</w:t>
            </w:r>
          </w:p>
        </w:tc>
        <w:tc>
          <w:tcPr>
            <w:tcW w:w="3649" w:type="dxa"/>
          </w:tcPr>
          <w:p w14:paraId="5F2F6BB2" w14:textId="6A56D846" w:rsidR="0002276E" w:rsidRDefault="0002276E" w:rsidP="00FE40C8">
            <w:pPr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Communication platform for those who reside and/or work in St Helens and West Auckland to identify and help elderly and vulnerable members of the community. It is a platform to share stories of kindness, positivity, food businesses that can genuinely and legally support the community at this time. Ideas and tips to fill the time</w:t>
            </w:r>
          </w:p>
        </w:tc>
        <w:tc>
          <w:tcPr>
            <w:tcW w:w="2336" w:type="dxa"/>
          </w:tcPr>
          <w:p w14:paraId="39436847" w14:textId="619A7ED7" w:rsidR="00FE40C8" w:rsidRDefault="0002276E" w:rsidP="00FE40C8">
            <w:pPr>
              <w:spacing w:after="0"/>
              <w:rPr>
                <w:rFonts w:eastAsia="Times New Roman" w:cstheme="minorHAnsi"/>
                <w:color w:val="222222"/>
                <w:szCs w:val="23"/>
                <w:lang w:val="en" w:eastAsia="en-GB"/>
              </w:rPr>
            </w:pPr>
            <w:r>
              <w:rPr>
                <w:rFonts w:eastAsia="Times New Roman" w:cstheme="minorHAnsi"/>
                <w:color w:val="222222"/>
                <w:szCs w:val="23"/>
                <w:lang w:val="en" w:eastAsia="en-GB"/>
              </w:rPr>
              <w:t>Coronavirus period and after coronavirus period ends</w:t>
            </w:r>
          </w:p>
        </w:tc>
        <w:tc>
          <w:tcPr>
            <w:tcW w:w="4962" w:type="dxa"/>
          </w:tcPr>
          <w:p w14:paraId="6A0432BF" w14:textId="7F7F41A5" w:rsidR="00FE40C8" w:rsidRPr="00F604D3" w:rsidRDefault="0002276E" w:rsidP="00FE40C8">
            <w:pPr>
              <w:spacing w:after="0"/>
              <w:rPr>
                <w:rStyle w:val="Hyperlink"/>
                <w:color w:val="000000" w:themeColor="text1"/>
              </w:rPr>
            </w:pPr>
            <w:r>
              <w:rPr>
                <w:rStyle w:val="Hyperlink"/>
                <w:color w:val="000000" w:themeColor="text1"/>
              </w:rPr>
              <w:t xml:space="preserve">Message through </w:t>
            </w:r>
            <w:proofErr w:type="spellStart"/>
            <w:r>
              <w:rPr>
                <w:rStyle w:val="Hyperlink"/>
                <w:color w:val="000000" w:themeColor="text1"/>
              </w:rPr>
              <w:t>facebook</w:t>
            </w:r>
            <w:proofErr w:type="spellEnd"/>
          </w:p>
        </w:tc>
      </w:tr>
    </w:tbl>
    <w:p w14:paraId="7BA45646" w14:textId="77777777" w:rsidR="006D19B6" w:rsidRDefault="006D19B6" w:rsidP="00B80A8B">
      <w:pPr>
        <w:spacing w:after="0"/>
      </w:pPr>
    </w:p>
    <w:sectPr w:rsidR="006D19B6" w:rsidSect="00B80A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134" w:bottom="567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3940" w14:textId="77777777" w:rsidR="00CA3F9B" w:rsidRDefault="00CA3F9B" w:rsidP="00B80A8B">
      <w:pPr>
        <w:spacing w:after="0" w:line="240" w:lineRule="auto"/>
      </w:pPr>
      <w:r>
        <w:separator/>
      </w:r>
    </w:p>
  </w:endnote>
  <w:endnote w:type="continuationSeparator" w:id="0">
    <w:p w14:paraId="022F2E06" w14:textId="77777777" w:rsidR="00CA3F9B" w:rsidRDefault="00CA3F9B" w:rsidP="00B80A8B">
      <w:pPr>
        <w:spacing w:after="0" w:line="240" w:lineRule="auto"/>
      </w:pPr>
      <w:r>
        <w:continuationSeparator/>
      </w:r>
    </w:p>
  </w:endnote>
  <w:endnote w:type="continuationNotice" w:id="1">
    <w:p w14:paraId="365FD74F" w14:textId="77777777" w:rsidR="00044FD6" w:rsidRDefault="00044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77BC" w14:textId="77777777" w:rsidR="00044FD6" w:rsidRDefault="00044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80A4A" w14:textId="73E98313" w:rsidR="00DD2F35" w:rsidRDefault="00DD2F35" w:rsidP="00DD2F35">
    <w:pPr>
      <w:pStyle w:val="Footer"/>
      <w:jc w:val="center"/>
    </w:pPr>
    <w:r>
      <w:rPr>
        <w:rFonts w:ascii="Segoe UI" w:hAnsi="Segoe UI" w:cs="Segoe UI"/>
        <w:color w:val="212529"/>
        <w:lang w:val="en"/>
      </w:rPr>
      <w:t xml:space="preserve">Mutual Aid Covid-19 is </w:t>
    </w:r>
    <w:hyperlink r:id="rId1" w:history="1">
      <w:r w:rsidRPr="00C46331">
        <w:rPr>
          <w:rStyle w:val="Hyperlink"/>
          <w:rFonts w:ascii="Segoe UI" w:hAnsi="Segoe UI" w:cs="Segoe UI"/>
          <w:color w:val="auto"/>
          <w:u w:val="none"/>
          <w:lang w:val="en"/>
        </w:rPr>
        <w:t>a list of local support groups</w:t>
      </w:r>
    </w:hyperlink>
    <w:r>
      <w:rPr>
        <w:rFonts w:ascii="Segoe UI" w:hAnsi="Segoe UI" w:cs="Segoe UI"/>
        <w:color w:val="212529"/>
        <w:lang w:val="en"/>
      </w:rPr>
      <w:t xml:space="preserve"> that have been established during the coronavirus (COVID-19) pandemic. To find a local group visit  </w:t>
    </w:r>
    <w:hyperlink r:id="rId2" w:history="1">
      <w:r w:rsidRPr="00756574">
        <w:rPr>
          <w:rStyle w:val="Hyperlink"/>
          <w:rFonts w:ascii="Segoe UI" w:hAnsi="Segoe UI" w:cs="Segoe UI"/>
          <w:lang w:val="en"/>
        </w:rPr>
        <w:t>https://www.mutual-aid.co.uk/</w:t>
      </w:r>
    </w:hyperlink>
  </w:p>
  <w:p w14:paraId="1942439F" w14:textId="50CA1737" w:rsidR="00CA3F9B" w:rsidRDefault="00CA3F9B">
    <w:pPr>
      <w:pStyle w:val="Footer"/>
    </w:pPr>
  </w:p>
  <w:p w14:paraId="33D637A0" w14:textId="77777777" w:rsidR="00CA3F9B" w:rsidRDefault="00CA3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73BF9" w14:textId="77777777" w:rsidR="00044FD6" w:rsidRDefault="0004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1E83E" w14:textId="77777777" w:rsidR="00CA3F9B" w:rsidRDefault="00CA3F9B" w:rsidP="00B80A8B">
      <w:pPr>
        <w:spacing w:after="0" w:line="240" w:lineRule="auto"/>
      </w:pPr>
      <w:r>
        <w:separator/>
      </w:r>
    </w:p>
  </w:footnote>
  <w:footnote w:type="continuationSeparator" w:id="0">
    <w:p w14:paraId="2888C148" w14:textId="77777777" w:rsidR="00CA3F9B" w:rsidRDefault="00CA3F9B" w:rsidP="00B80A8B">
      <w:pPr>
        <w:spacing w:after="0" w:line="240" w:lineRule="auto"/>
      </w:pPr>
      <w:r>
        <w:continuationSeparator/>
      </w:r>
    </w:p>
  </w:footnote>
  <w:footnote w:type="continuationNotice" w:id="1">
    <w:p w14:paraId="4572F334" w14:textId="77777777" w:rsidR="00044FD6" w:rsidRDefault="00044F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BD818" w14:textId="77777777" w:rsidR="00044FD6" w:rsidRDefault="00044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F924" w14:textId="77777777" w:rsidR="00044FD6" w:rsidRDefault="00044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3D4F" w14:textId="77777777" w:rsidR="00044FD6" w:rsidRDefault="00044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8B"/>
    <w:rsid w:val="000015EF"/>
    <w:rsid w:val="00017A78"/>
    <w:rsid w:val="0002276E"/>
    <w:rsid w:val="00044FD6"/>
    <w:rsid w:val="001165B5"/>
    <w:rsid w:val="00151E4D"/>
    <w:rsid w:val="00177B43"/>
    <w:rsid w:val="00191449"/>
    <w:rsid w:val="00192321"/>
    <w:rsid w:val="002037CA"/>
    <w:rsid w:val="00210E82"/>
    <w:rsid w:val="00226261"/>
    <w:rsid w:val="002266FC"/>
    <w:rsid w:val="002408D6"/>
    <w:rsid w:val="002631DD"/>
    <w:rsid w:val="002941F7"/>
    <w:rsid w:val="002948ED"/>
    <w:rsid w:val="002B3880"/>
    <w:rsid w:val="002B50C1"/>
    <w:rsid w:val="002B5677"/>
    <w:rsid w:val="002C31B4"/>
    <w:rsid w:val="002E54E0"/>
    <w:rsid w:val="00300C36"/>
    <w:rsid w:val="00304227"/>
    <w:rsid w:val="00307860"/>
    <w:rsid w:val="003363A6"/>
    <w:rsid w:val="00337A7E"/>
    <w:rsid w:val="00354744"/>
    <w:rsid w:val="00380A22"/>
    <w:rsid w:val="003828CA"/>
    <w:rsid w:val="003A7CE5"/>
    <w:rsid w:val="003F28F4"/>
    <w:rsid w:val="00400A31"/>
    <w:rsid w:val="00412917"/>
    <w:rsid w:val="0046018F"/>
    <w:rsid w:val="004B5F5C"/>
    <w:rsid w:val="004C4394"/>
    <w:rsid w:val="004C7AD2"/>
    <w:rsid w:val="004E06D6"/>
    <w:rsid w:val="00533D41"/>
    <w:rsid w:val="005B54E5"/>
    <w:rsid w:val="005E4041"/>
    <w:rsid w:val="00614CA0"/>
    <w:rsid w:val="006227D5"/>
    <w:rsid w:val="006A33D1"/>
    <w:rsid w:val="006B0495"/>
    <w:rsid w:val="006C15ED"/>
    <w:rsid w:val="006D19B6"/>
    <w:rsid w:val="006D35D1"/>
    <w:rsid w:val="006F56A4"/>
    <w:rsid w:val="007610AB"/>
    <w:rsid w:val="00766348"/>
    <w:rsid w:val="00782253"/>
    <w:rsid w:val="0079427D"/>
    <w:rsid w:val="007A5CA9"/>
    <w:rsid w:val="007C06F1"/>
    <w:rsid w:val="007E48C6"/>
    <w:rsid w:val="007E6803"/>
    <w:rsid w:val="007F669A"/>
    <w:rsid w:val="008238B4"/>
    <w:rsid w:val="0083345D"/>
    <w:rsid w:val="00866FC5"/>
    <w:rsid w:val="008A5198"/>
    <w:rsid w:val="008D7AD1"/>
    <w:rsid w:val="00931255"/>
    <w:rsid w:val="0095607D"/>
    <w:rsid w:val="009A715C"/>
    <w:rsid w:val="009E1858"/>
    <w:rsid w:val="009F2A5D"/>
    <w:rsid w:val="00A06A09"/>
    <w:rsid w:val="00A45914"/>
    <w:rsid w:val="00A66FAD"/>
    <w:rsid w:val="00AA0BB5"/>
    <w:rsid w:val="00AB09A5"/>
    <w:rsid w:val="00AD2BB4"/>
    <w:rsid w:val="00AF53B3"/>
    <w:rsid w:val="00AF56F7"/>
    <w:rsid w:val="00B612A4"/>
    <w:rsid w:val="00B80A8B"/>
    <w:rsid w:val="00C0574E"/>
    <w:rsid w:val="00CA3F9B"/>
    <w:rsid w:val="00CA563D"/>
    <w:rsid w:val="00CD0C51"/>
    <w:rsid w:val="00CF435B"/>
    <w:rsid w:val="00D81D30"/>
    <w:rsid w:val="00DD2F35"/>
    <w:rsid w:val="00E072CD"/>
    <w:rsid w:val="00E51EEF"/>
    <w:rsid w:val="00E85C8D"/>
    <w:rsid w:val="00F56F70"/>
    <w:rsid w:val="00F604D3"/>
    <w:rsid w:val="00F72BCC"/>
    <w:rsid w:val="00F90A8F"/>
    <w:rsid w:val="00FB1C70"/>
    <w:rsid w:val="00FD35FD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AE65"/>
  <w15:chartTrackingRefBased/>
  <w15:docId w15:val="{F68FE3B6-CCBC-43F1-9B0F-67887C50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A8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D3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8B"/>
  </w:style>
  <w:style w:type="paragraph" w:styleId="Footer">
    <w:name w:val="footer"/>
    <w:basedOn w:val="Normal"/>
    <w:link w:val="FooterChar"/>
    <w:uiPriority w:val="99"/>
    <w:unhideWhenUsed/>
    <w:rsid w:val="00B80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8B"/>
  </w:style>
  <w:style w:type="table" w:styleId="TableGrid">
    <w:name w:val="Table Grid"/>
    <w:basedOn w:val="TableNormal"/>
    <w:uiPriority w:val="39"/>
    <w:rsid w:val="00B8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B8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23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8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8B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35D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-only">
    <w:name w:val="title--only"/>
    <w:basedOn w:val="DefaultParagraphFont"/>
    <w:rsid w:val="00177B43"/>
  </w:style>
  <w:style w:type="character" w:customStyle="1" w:styleId="Heading3Char">
    <w:name w:val="Heading 3 Char"/>
    <w:basedOn w:val="DefaultParagraphFont"/>
    <w:link w:val="Heading3"/>
    <w:uiPriority w:val="9"/>
    <w:rsid w:val="00A06A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tent-item-descriptiondescription">
    <w:name w:val="content-item-description__description"/>
    <w:basedOn w:val="Normal"/>
    <w:rsid w:val="00AA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58cl">
    <w:name w:val="_58cl"/>
    <w:basedOn w:val="DefaultParagraphFont"/>
    <w:rsid w:val="003F28F4"/>
  </w:style>
  <w:style w:type="character" w:customStyle="1" w:styleId="58cm">
    <w:name w:val="_58cm"/>
    <w:basedOn w:val="DefaultParagraphFont"/>
    <w:rsid w:val="003F28F4"/>
  </w:style>
  <w:style w:type="character" w:styleId="Strong">
    <w:name w:val="Strong"/>
    <w:basedOn w:val="DefaultParagraphFont"/>
    <w:uiPriority w:val="22"/>
    <w:qFormat/>
    <w:rsid w:val="003A7CE5"/>
    <w:rPr>
      <w:b/>
      <w:bCs/>
    </w:rPr>
  </w:style>
  <w:style w:type="paragraph" w:styleId="ListParagraph">
    <w:name w:val="List Paragraph"/>
    <w:basedOn w:val="Normal"/>
    <w:uiPriority w:val="34"/>
    <w:qFormat/>
    <w:rsid w:val="003828CA"/>
    <w:pPr>
      <w:ind w:left="720"/>
      <w:contextualSpacing/>
    </w:pPr>
  </w:style>
  <w:style w:type="paragraph" w:customStyle="1" w:styleId="Default">
    <w:name w:val="Default"/>
    <w:rsid w:val="00AB09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3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5545">
              <w:marLeft w:val="300"/>
              <w:marRight w:val="0"/>
              <w:marTop w:val="465"/>
              <w:marBottom w:val="0"/>
              <w:divBdr>
                <w:top w:val="none" w:sz="0" w:space="0" w:color="auto"/>
                <w:left w:val="single" w:sz="6" w:space="13" w:color="686C7C"/>
                <w:bottom w:val="none" w:sz="0" w:space="0" w:color="auto"/>
                <w:right w:val="none" w:sz="0" w:space="0" w:color="auto"/>
              </w:divBdr>
            </w:div>
          </w:divsChild>
        </w:div>
        <w:div w:id="1544322160">
          <w:marLeft w:val="0"/>
          <w:marRight w:val="135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ittogether@utass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acebook.com/group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utual-aid.co.uk/" TargetMode="External"/><Relationship Id="rId1" Type="http://schemas.openxmlformats.org/officeDocument/2006/relationships/hyperlink" Target="https://www.mutual-aid.co.uk/area/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46A02D9600143A2EEF5084C678BFA" ma:contentTypeVersion="4" ma:contentTypeDescription="Create a new document." ma:contentTypeScope="" ma:versionID="84804b105b7df102f2aa37b125009daa">
  <xsd:schema xmlns:xsd="http://www.w3.org/2001/XMLSchema" xmlns:xs="http://www.w3.org/2001/XMLSchema" xmlns:p="http://schemas.microsoft.com/office/2006/metadata/properties" xmlns:ns3="40a3f367-25e2-4443-9f0a-fe800ae58512" targetNamespace="http://schemas.microsoft.com/office/2006/metadata/properties" ma:root="true" ma:fieldsID="ad09f8960bff562573d4225ce100dfd7" ns3:_="">
    <xsd:import namespace="40a3f367-25e2-4443-9f0a-fe800ae585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f367-25e2-4443-9f0a-fe800ae58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E97E2-A3D7-4134-99C4-D896E26801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0a3f367-25e2-4443-9f0a-fe800ae585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A00F19-6A46-4A8C-8781-9B4D5D6D9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D659F-2EE2-43D2-BA43-7D260C9E8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3f367-25e2-4443-9f0a-fe800ae58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Elliott</dc:creator>
  <cp:keywords/>
  <dc:description/>
  <cp:lastModifiedBy>David Wall - Pupil Casework Officer</cp:lastModifiedBy>
  <cp:revision>2</cp:revision>
  <dcterms:created xsi:type="dcterms:W3CDTF">2020-04-30T08:07:00Z</dcterms:created>
  <dcterms:modified xsi:type="dcterms:W3CDTF">2020-04-30T08:07:00Z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0x010100F3F46A02D9600143A2EEF5084C678BFA</vt:lpwstr>
  </property>
</Properties>
</file>